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1F6AEB">
        <w:rPr>
          <w:b/>
          <w:sz w:val="22"/>
          <w:szCs w:val="22"/>
        </w:rPr>
        <w:t>8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  <w:r w:rsidR="00CD1747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1F6AEB">
        <w:rPr>
          <w:sz w:val="22"/>
          <w:szCs w:val="22"/>
        </w:rPr>
        <w:t>01</w:t>
      </w:r>
      <w:r w:rsidR="00285467" w:rsidRPr="00CA556A">
        <w:rPr>
          <w:sz w:val="22"/>
          <w:szCs w:val="22"/>
        </w:rPr>
        <w:t>.0</w:t>
      </w:r>
      <w:r w:rsidR="001F6AEB">
        <w:rPr>
          <w:sz w:val="22"/>
          <w:szCs w:val="22"/>
        </w:rPr>
        <w:t>4</w:t>
      </w:r>
      <w:r w:rsidR="0043518B">
        <w:rPr>
          <w:sz w:val="22"/>
          <w:szCs w:val="22"/>
        </w:rPr>
        <w:t>.2022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1F6AEB" w:rsidRPr="00CA556A" w:rsidTr="001F6AEB">
        <w:trPr>
          <w:trHeight w:val="673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Лебеденко Елена Владимировна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главы администрации.</w:t>
            </w:r>
          </w:p>
        </w:tc>
      </w:tr>
      <w:tr w:rsidR="001F6AEB" w:rsidRPr="00CA556A" w:rsidTr="001F6AEB">
        <w:trPr>
          <w:trHeight w:val="50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>. Воронцова Дарья Павловна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56A">
              <w:rPr>
                <w:sz w:val="22"/>
                <w:szCs w:val="22"/>
              </w:rPr>
              <w:t xml:space="preserve">директор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1F6AEB" w:rsidRPr="00CA556A" w:rsidTr="001F6AEB">
        <w:trPr>
          <w:trHeight w:val="25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Неверова Юлия Сергеевна </w:t>
            </w:r>
          </w:p>
        </w:tc>
        <w:tc>
          <w:tcPr>
            <w:tcW w:w="6663" w:type="dxa"/>
          </w:tcPr>
          <w:p w:rsidR="001F6AEB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начальник отдела потребительского рынка и услуг 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1F6AEB" w:rsidRPr="00CA556A" w:rsidTr="001F6AEB">
        <w:trPr>
          <w:trHeight w:val="25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</w:tc>
      </w:tr>
      <w:tr w:rsidR="001F6AEB" w:rsidRPr="00CA556A" w:rsidTr="001F6AEB">
        <w:trPr>
          <w:trHeight w:val="170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A5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 Серпухов»;</w:t>
            </w:r>
          </w:p>
        </w:tc>
      </w:tr>
      <w:tr w:rsidR="001F6AEB" w:rsidRPr="00CA556A" w:rsidTr="001F6AEB">
        <w:trPr>
          <w:trHeight w:val="611"/>
        </w:trPr>
        <w:tc>
          <w:tcPr>
            <w:tcW w:w="4077" w:type="dxa"/>
          </w:tcPr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CA556A">
              <w:rPr>
                <w:sz w:val="22"/>
                <w:szCs w:val="22"/>
              </w:rPr>
              <w:t>Сергеева Екатерина Сергеевна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председатель Комитета по управлению имуществом городского округа Серпухов;</w:t>
            </w:r>
          </w:p>
        </w:tc>
      </w:tr>
      <w:tr w:rsidR="001F6AEB" w:rsidRPr="00CA556A" w:rsidTr="001F6AEB">
        <w:trPr>
          <w:trHeight w:val="566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A556A">
              <w:rPr>
                <w:sz w:val="22"/>
                <w:szCs w:val="22"/>
              </w:rPr>
              <w:t>. Щеголева Кристина Евгеньевна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1F6AEB" w:rsidRPr="00CA556A" w:rsidRDefault="001F6AEB" w:rsidP="001F6AE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;</w:t>
            </w:r>
          </w:p>
        </w:tc>
      </w:tr>
      <w:tr w:rsidR="001F6AEB" w:rsidRPr="00CA556A" w:rsidTr="001F6AEB">
        <w:trPr>
          <w:trHeight w:val="566"/>
        </w:trPr>
        <w:tc>
          <w:tcPr>
            <w:tcW w:w="4077" w:type="dxa"/>
          </w:tcPr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 w:rsidRPr="0043518B">
              <w:rPr>
                <w:sz w:val="22"/>
                <w:szCs w:val="22"/>
              </w:rPr>
              <w:t>Степченкова</w:t>
            </w:r>
            <w:proofErr w:type="spellEnd"/>
            <w:r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1F6AEB" w:rsidRPr="00CA556A" w:rsidTr="001F6AEB">
        <w:trPr>
          <w:trHeight w:val="167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</w:tc>
      </w:tr>
      <w:tr w:rsidR="001F6AEB" w:rsidRPr="00CA556A" w:rsidTr="001F6AEB">
        <w:trPr>
          <w:trHeight w:val="679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1F6AEB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Пятаков Александр Сергеевич 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</w:p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Бронников Алексей Николаевич</w:t>
            </w:r>
          </w:p>
          <w:p w:rsidR="001F6AEB" w:rsidRDefault="001F6AEB" w:rsidP="001F6AEB">
            <w:pPr>
              <w:rPr>
                <w:sz w:val="22"/>
                <w:szCs w:val="22"/>
              </w:rPr>
            </w:pPr>
          </w:p>
          <w:p w:rsidR="001F6AEB" w:rsidRDefault="001F6AEB" w:rsidP="001F6AEB">
            <w:pPr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  <w:vAlign w:val="center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директора МКУ «Комитет по благоустройству городского округа Серпухов»</w:t>
            </w:r>
            <w:r w:rsidRPr="00CA556A">
              <w:rPr>
                <w:sz w:val="22"/>
                <w:szCs w:val="22"/>
              </w:rPr>
              <w:t>;</w:t>
            </w: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директора – начальник отдела ремонта дорог МКУ «Управление дорожного хозяйства, транспортного обслуживания населения и связи Администрации городского округа Серпухов»;</w:t>
            </w: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E7187F" w:rsidP="008026E5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 w:rsidR="00CF310B">
        <w:rPr>
          <w:sz w:val="22"/>
          <w:szCs w:val="22"/>
        </w:rPr>
        <w:t>.</w:t>
      </w:r>
    </w:p>
    <w:p w:rsidR="008026E5" w:rsidRPr="005E2F1D" w:rsidRDefault="008026E5" w:rsidP="008026E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CF310B" w:rsidRPr="00CF310B">
        <w:rPr>
          <w:color w:val="000000"/>
          <w:sz w:val="22"/>
          <w:szCs w:val="22"/>
        </w:rPr>
        <w:t xml:space="preserve">г. Серпухов, ул. </w:t>
      </w:r>
      <w:proofErr w:type="gramStart"/>
      <w:r w:rsidR="00CF310B" w:rsidRPr="00CF310B">
        <w:rPr>
          <w:color w:val="000000"/>
          <w:sz w:val="22"/>
          <w:szCs w:val="22"/>
        </w:rPr>
        <w:t>Бригадная</w:t>
      </w:r>
      <w:proofErr w:type="gramEnd"/>
      <w:r w:rsidR="00CF310B" w:rsidRPr="00CF310B">
        <w:rPr>
          <w:color w:val="000000"/>
          <w:sz w:val="22"/>
          <w:szCs w:val="22"/>
        </w:rPr>
        <w:t>, вблизи д. 11</w:t>
      </w:r>
      <w:r w:rsidR="006D600B">
        <w:rPr>
          <w:color w:val="000000"/>
          <w:sz w:val="22"/>
          <w:szCs w:val="22"/>
        </w:rPr>
        <w:t>.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="00F8037C" w:rsidRPr="00CA556A">
        <w:rPr>
          <w:sz w:val="22"/>
          <w:szCs w:val="22"/>
        </w:rPr>
        <w:t>.</w:t>
      </w:r>
      <w:r w:rsidR="00F8037C"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 xml:space="preserve">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E7187F">
        <w:rPr>
          <w:sz w:val="22"/>
          <w:szCs w:val="22"/>
        </w:rPr>
        <w:t>а</w:t>
      </w:r>
      <w:r w:rsidR="00285467" w:rsidRPr="00CA556A">
        <w:rPr>
          <w:sz w:val="22"/>
          <w:szCs w:val="22"/>
        </w:rPr>
        <w:t xml:space="preserve"> </w:t>
      </w:r>
      <w:r w:rsidR="00E7187F">
        <w:rPr>
          <w:sz w:val="22"/>
          <w:szCs w:val="22"/>
        </w:rPr>
        <w:t>1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E7187F">
        <w:rPr>
          <w:sz w:val="22"/>
          <w:szCs w:val="22"/>
        </w:rPr>
        <w:t>одна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E7187F">
        <w:rPr>
          <w:sz w:val="22"/>
          <w:szCs w:val="22"/>
        </w:rPr>
        <w:t>а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CF310B" w:rsidRPr="00CA556A" w:rsidRDefault="00CF310B" w:rsidP="007268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 w:rsidR="00E7187F">
        <w:rPr>
          <w:sz w:val="22"/>
          <w:szCs w:val="22"/>
        </w:rPr>
        <w:t>Асрумяна</w:t>
      </w:r>
      <w:proofErr w:type="spellEnd"/>
      <w:r w:rsidR="00E7187F">
        <w:rPr>
          <w:sz w:val="22"/>
          <w:szCs w:val="22"/>
        </w:rPr>
        <w:t xml:space="preserve"> </w:t>
      </w:r>
      <w:proofErr w:type="spellStart"/>
      <w:r w:rsidR="00E7187F">
        <w:rPr>
          <w:sz w:val="22"/>
          <w:szCs w:val="22"/>
        </w:rPr>
        <w:t>Лавренти</w:t>
      </w:r>
      <w:proofErr w:type="spellEnd"/>
      <w:r w:rsidR="00E7187F">
        <w:rPr>
          <w:sz w:val="22"/>
          <w:szCs w:val="22"/>
        </w:rPr>
        <w:t xml:space="preserve"> </w:t>
      </w:r>
      <w:proofErr w:type="spellStart"/>
      <w:r w:rsidR="00E7187F"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</w:t>
      </w:r>
      <w:r w:rsidR="00E7187F">
        <w:rPr>
          <w:sz w:val="22"/>
          <w:szCs w:val="22"/>
        </w:rPr>
        <w:t>772000554849</w:t>
      </w:r>
      <w:r>
        <w:rPr>
          <w:sz w:val="22"/>
          <w:szCs w:val="22"/>
        </w:rPr>
        <w:t xml:space="preserve">, ОГРНИП </w:t>
      </w:r>
      <w:r w:rsidR="00E7187F">
        <w:rPr>
          <w:sz w:val="22"/>
          <w:szCs w:val="22"/>
        </w:rPr>
        <w:t>308770000043506)</w:t>
      </w:r>
      <w:r>
        <w:rPr>
          <w:sz w:val="22"/>
          <w:szCs w:val="22"/>
        </w:rPr>
        <w:t>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6F6D79" w:rsidRPr="006F6D79">
        <w:rPr>
          <w:sz w:val="22"/>
          <w:szCs w:val="22"/>
        </w:rPr>
        <w:t>131-22</w:t>
      </w:r>
      <w:r w:rsidRPr="00CA556A">
        <w:rPr>
          <w:sz w:val="22"/>
          <w:szCs w:val="22"/>
        </w:rPr>
        <w:t xml:space="preserve">от </w:t>
      </w:r>
      <w:r w:rsidR="006F6D79">
        <w:rPr>
          <w:sz w:val="22"/>
          <w:szCs w:val="22"/>
        </w:rPr>
        <w:t>2</w:t>
      </w:r>
      <w:r w:rsidR="005E2F1D" w:rsidRPr="005E2F1D">
        <w:rPr>
          <w:sz w:val="22"/>
          <w:szCs w:val="22"/>
        </w:rPr>
        <w:t>5.03.2022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</w:r>
      <w:r w:rsidR="006F6D79">
        <w:rPr>
          <w:sz w:val="22"/>
          <w:szCs w:val="22"/>
        </w:rPr>
        <w:t xml:space="preserve">ИП </w:t>
      </w:r>
      <w:proofErr w:type="spellStart"/>
      <w:r w:rsidR="006F6D79">
        <w:rPr>
          <w:sz w:val="22"/>
          <w:szCs w:val="22"/>
        </w:rPr>
        <w:t>Асрумяна</w:t>
      </w:r>
      <w:proofErr w:type="spellEnd"/>
      <w:r w:rsidR="006F6D79">
        <w:rPr>
          <w:sz w:val="22"/>
          <w:szCs w:val="22"/>
        </w:rPr>
        <w:t xml:space="preserve"> </w:t>
      </w:r>
      <w:proofErr w:type="spellStart"/>
      <w:r w:rsidR="006F6D79">
        <w:rPr>
          <w:sz w:val="22"/>
          <w:szCs w:val="22"/>
        </w:rPr>
        <w:t>Лавренти</w:t>
      </w:r>
      <w:proofErr w:type="spellEnd"/>
      <w:r w:rsidR="006F6D79">
        <w:rPr>
          <w:sz w:val="22"/>
          <w:szCs w:val="22"/>
        </w:rPr>
        <w:t xml:space="preserve"> </w:t>
      </w:r>
      <w:proofErr w:type="spellStart"/>
      <w:r w:rsidR="006F6D79">
        <w:rPr>
          <w:sz w:val="22"/>
          <w:szCs w:val="22"/>
        </w:rPr>
        <w:t>Грачиковича</w:t>
      </w:r>
      <w:proofErr w:type="spellEnd"/>
      <w:r w:rsidR="006F6D79">
        <w:rPr>
          <w:sz w:val="22"/>
          <w:szCs w:val="22"/>
        </w:rPr>
        <w:t>.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>Лот № 2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3337E0" w:rsidRPr="005E2F1D" w:rsidRDefault="003337E0" w:rsidP="003337E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F6D79" w:rsidRPr="00020046">
        <w:rPr>
          <w:color w:val="000000"/>
        </w:rPr>
        <w:t xml:space="preserve">г. Серпухов, ул. </w:t>
      </w:r>
      <w:proofErr w:type="gramStart"/>
      <w:r w:rsidR="006F6D79" w:rsidRPr="00020046">
        <w:rPr>
          <w:color w:val="000000"/>
        </w:rPr>
        <w:t>Весенняя</w:t>
      </w:r>
      <w:proofErr w:type="gramEnd"/>
      <w:r w:rsidR="006F6D79" w:rsidRPr="00020046">
        <w:rPr>
          <w:color w:val="000000"/>
        </w:rPr>
        <w:t>, вблизи д. 58</w:t>
      </w:r>
      <w:r w:rsidR="00F8037C">
        <w:rPr>
          <w:color w:val="000000"/>
        </w:rPr>
        <w:t>.</w:t>
      </w:r>
    </w:p>
    <w:p w:rsidR="003337E0" w:rsidRPr="00CA556A" w:rsidRDefault="003337E0" w:rsidP="003337E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132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0032B">
        <w:rPr>
          <w:color w:val="000000"/>
        </w:rPr>
        <w:t>г</w:t>
      </w:r>
      <w:proofErr w:type="gramEnd"/>
      <w:r w:rsidR="006F6D79" w:rsidRPr="0020032B">
        <w:rPr>
          <w:color w:val="000000"/>
        </w:rPr>
        <w:t>. Серпухов, ул. Ворошилова, вблизи д. 117</w:t>
      </w:r>
    </w:p>
    <w:p w:rsidR="00ED79D8" w:rsidRPr="00CA556A" w:rsidRDefault="00ED79D8" w:rsidP="00ED79D8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="00F8037C" w:rsidRPr="00CA556A">
        <w:rPr>
          <w:sz w:val="22"/>
          <w:szCs w:val="22"/>
        </w:rPr>
        <w:t>.</w:t>
      </w:r>
      <w:r w:rsidR="00F8037C"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 xml:space="preserve">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3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133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>. Серпухов, ул. Ворошилова, вблизи д. 126-А</w:t>
      </w:r>
    </w:p>
    <w:p w:rsidR="00ED79D8" w:rsidRPr="00CA556A" w:rsidRDefault="00ED79D8" w:rsidP="00ED79D8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4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</w:t>
      </w:r>
      <w:r w:rsidR="003A7A57">
        <w:rPr>
          <w:sz w:val="22"/>
          <w:szCs w:val="22"/>
        </w:rPr>
        <w:t>0554849, ОГРНИП 308770000043506</w:t>
      </w:r>
      <w:r>
        <w:rPr>
          <w:sz w:val="22"/>
          <w:szCs w:val="22"/>
        </w:rPr>
        <w:t>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134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2947C6" w:rsidRPr="005E2F1D" w:rsidRDefault="002947C6" w:rsidP="002947C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>. Серпухов, ул. Горького, вблизи д. 1-А</w:t>
      </w:r>
    </w:p>
    <w:p w:rsidR="002947C6" w:rsidRPr="00CA556A" w:rsidRDefault="002947C6" w:rsidP="002947C6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135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</w:t>
      </w:r>
      <w:r w:rsidRPr="00CA556A">
        <w:rPr>
          <w:sz w:val="22"/>
          <w:szCs w:val="22"/>
        </w:rPr>
        <w:lastRenderedPageBreak/>
        <w:t xml:space="preserve">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>Адрес:</w:t>
      </w:r>
      <w:r w:rsidR="006F6D79" w:rsidRPr="006F6D79">
        <w:rPr>
          <w:color w:val="000000"/>
        </w:rPr>
        <w:t xml:space="preserve">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>. Серпухов, ул. Дзержинского, вблизи д. 1-Б</w:t>
      </w:r>
    </w:p>
    <w:p w:rsidR="004F28D0" w:rsidRPr="00CA556A" w:rsidRDefault="004F28D0" w:rsidP="004F28D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</w:t>
      </w:r>
      <w:r w:rsidR="00F8037C">
        <w:rPr>
          <w:sz w:val="22"/>
          <w:szCs w:val="22"/>
        </w:rPr>
        <w:t xml:space="preserve"> адресу, указанному в Лоте № 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136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F8037C" w:rsidRPr="00CA556A" w:rsidRDefault="00F8037C" w:rsidP="006F6D79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>. Серпухов, ул. Красный Текстильщик, вблизи д. 15</w:t>
      </w:r>
    </w:p>
    <w:p w:rsidR="004F28D0" w:rsidRPr="00CA556A" w:rsidRDefault="004F28D0" w:rsidP="004F28D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7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137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F6D79" w:rsidRPr="0025495C">
        <w:rPr>
          <w:color w:val="000000"/>
        </w:rPr>
        <w:t xml:space="preserve">г. Серпухов, </w:t>
      </w:r>
      <w:proofErr w:type="spellStart"/>
      <w:r w:rsidR="006F6D79" w:rsidRPr="0025495C">
        <w:rPr>
          <w:color w:val="000000"/>
        </w:rPr>
        <w:t>пр-д</w:t>
      </w:r>
      <w:proofErr w:type="spellEnd"/>
      <w:r w:rsidR="006F6D79" w:rsidRPr="0025495C">
        <w:rPr>
          <w:color w:val="000000"/>
        </w:rPr>
        <w:t xml:space="preserve"> </w:t>
      </w:r>
      <w:proofErr w:type="gramStart"/>
      <w:r w:rsidR="006F6D79" w:rsidRPr="0025495C">
        <w:rPr>
          <w:color w:val="000000"/>
        </w:rPr>
        <w:t>Мишина</w:t>
      </w:r>
      <w:proofErr w:type="gramEnd"/>
      <w:r w:rsidR="006F6D79" w:rsidRPr="0025495C">
        <w:rPr>
          <w:color w:val="000000"/>
        </w:rPr>
        <w:t>, вблизи д. 7</w:t>
      </w:r>
    </w:p>
    <w:p w:rsidR="004F28D0" w:rsidRPr="00CA556A" w:rsidRDefault="004F28D0" w:rsidP="004F28D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</w:t>
      </w:r>
      <w:r w:rsidR="00F8037C">
        <w:rPr>
          <w:sz w:val="22"/>
          <w:szCs w:val="22"/>
        </w:rPr>
        <w:t>ресу, указанному в Лоте № 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138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 xml:space="preserve">. Серпухов, </w:t>
      </w:r>
      <w:proofErr w:type="spellStart"/>
      <w:r w:rsidR="006F6D79" w:rsidRPr="0025495C">
        <w:rPr>
          <w:color w:val="000000"/>
        </w:rPr>
        <w:t>ш</w:t>
      </w:r>
      <w:proofErr w:type="spellEnd"/>
      <w:r w:rsidR="006F6D79" w:rsidRPr="0025495C">
        <w:rPr>
          <w:color w:val="000000"/>
        </w:rPr>
        <w:t>. Московское, вблизи д. 46</w:t>
      </w:r>
    </w:p>
    <w:p w:rsidR="004F28D0" w:rsidRPr="00CA556A" w:rsidRDefault="004F28D0" w:rsidP="004F28D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 xml:space="preserve">1. Рассмотрев представленную заявку № </w:t>
      </w:r>
      <w:r w:rsidR="00F8037C">
        <w:rPr>
          <w:sz w:val="22"/>
          <w:szCs w:val="22"/>
        </w:rPr>
        <w:t>139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4F28D0" w:rsidRPr="00CA556A" w:rsidRDefault="006F6D79" w:rsidP="00F8037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F6D79" w:rsidRPr="0025495C">
        <w:rPr>
          <w:color w:val="000000"/>
        </w:rPr>
        <w:t>г</w:t>
      </w:r>
      <w:proofErr w:type="gramEnd"/>
      <w:r w:rsidR="006F6D79" w:rsidRPr="0025495C">
        <w:rPr>
          <w:color w:val="000000"/>
        </w:rPr>
        <w:t>. Серпухов, пл. Революции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0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140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F6D79" w:rsidRPr="0025495C">
        <w:rPr>
          <w:color w:val="000000"/>
        </w:rPr>
        <w:t xml:space="preserve">г. Серпухов, ул. </w:t>
      </w:r>
      <w:proofErr w:type="gramStart"/>
      <w:r w:rsidR="006F6D79" w:rsidRPr="0025495C">
        <w:rPr>
          <w:color w:val="000000"/>
        </w:rPr>
        <w:t>Советская</w:t>
      </w:r>
      <w:proofErr w:type="gramEnd"/>
      <w:r w:rsidR="006F6D79" w:rsidRPr="0025495C">
        <w:rPr>
          <w:color w:val="000000"/>
        </w:rPr>
        <w:t>, вблизи д. 89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1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</w:t>
      </w:r>
      <w:r w:rsidRPr="006F6D79">
        <w:rPr>
          <w:sz w:val="22"/>
          <w:szCs w:val="22"/>
        </w:rPr>
        <w:t>1-22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rPr>
          <w:sz w:val="22"/>
          <w:szCs w:val="22"/>
        </w:rPr>
      </w:pPr>
      <w:r>
        <w:rPr>
          <w:sz w:val="22"/>
          <w:szCs w:val="22"/>
        </w:rPr>
        <w:t>Лот № 12</w:t>
      </w:r>
    </w:p>
    <w:p w:rsidR="006F6D79" w:rsidRPr="005E2F1D" w:rsidRDefault="006F6D79" w:rsidP="006F6D79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6F6D79" w:rsidRDefault="006F6D79" w:rsidP="006F6D79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Pr="0025495C">
        <w:rPr>
          <w:color w:val="000000"/>
        </w:rPr>
        <w:t>г</w:t>
      </w:r>
      <w:proofErr w:type="gramEnd"/>
      <w:r w:rsidRPr="0025495C">
        <w:rPr>
          <w:color w:val="000000"/>
        </w:rPr>
        <w:t>. Серпухов, ул. Фрунзе, вблизи д. 20</w:t>
      </w:r>
    </w:p>
    <w:p w:rsidR="006F6D79" w:rsidRPr="00CA556A" w:rsidRDefault="006F6D79" w:rsidP="006F6D79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142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rPr>
          <w:sz w:val="22"/>
          <w:szCs w:val="22"/>
        </w:rPr>
      </w:pPr>
      <w:r>
        <w:rPr>
          <w:sz w:val="22"/>
          <w:szCs w:val="22"/>
        </w:rPr>
        <w:t>Лот № 13</w:t>
      </w:r>
    </w:p>
    <w:p w:rsidR="006F6D79" w:rsidRPr="005E2F1D" w:rsidRDefault="006F6D79" w:rsidP="006F6D79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6F6D79" w:rsidRDefault="006F6D79" w:rsidP="006F6D79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835813">
        <w:rPr>
          <w:color w:val="000000"/>
        </w:rPr>
        <w:t xml:space="preserve">г. Серпухов, ул. </w:t>
      </w:r>
      <w:proofErr w:type="gramStart"/>
      <w:r w:rsidRPr="00835813">
        <w:rPr>
          <w:color w:val="000000"/>
        </w:rPr>
        <w:t>Центральная</w:t>
      </w:r>
      <w:proofErr w:type="gramEnd"/>
      <w:r w:rsidRPr="00835813">
        <w:rPr>
          <w:color w:val="000000"/>
        </w:rPr>
        <w:t>, вблизи д. 141-А</w:t>
      </w:r>
    </w:p>
    <w:p w:rsidR="006F6D79" w:rsidRPr="00CA556A" w:rsidRDefault="006F6D79" w:rsidP="006F6D79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3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143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rPr>
          <w:sz w:val="22"/>
          <w:szCs w:val="22"/>
        </w:rPr>
      </w:pPr>
      <w:r>
        <w:rPr>
          <w:sz w:val="22"/>
          <w:szCs w:val="22"/>
        </w:rPr>
        <w:t>Лот № 14</w:t>
      </w:r>
    </w:p>
    <w:p w:rsidR="006F6D79" w:rsidRPr="005E2F1D" w:rsidRDefault="006F6D79" w:rsidP="006F6D79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6F6D79" w:rsidRDefault="006F6D79" w:rsidP="006F6D79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Pr="00835813">
        <w:rPr>
          <w:color w:val="000000"/>
        </w:rPr>
        <w:t>г</w:t>
      </w:r>
      <w:proofErr w:type="gramEnd"/>
      <w:r w:rsidRPr="00835813">
        <w:rPr>
          <w:color w:val="000000"/>
        </w:rPr>
        <w:t>. Серпухов, ул. Чернышевского, вблизи д. 29</w:t>
      </w:r>
    </w:p>
    <w:p w:rsidR="006F6D79" w:rsidRPr="00CA556A" w:rsidRDefault="006F6D79" w:rsidP="006F6D79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4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144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rPr>
          <w:sz w:val="22"/>
          <w:szCs w:val="22"/>
        </w:rPr>
      </w:pPr>
      <w:r>
        <w:rPr>
          <w:sz w:val="22"/>
          <w:szCs w:val="22"/>
        </w:rPr>
        <w:t>Лот № 15</w:t>
      </w:r>
    </w:p>
    <w:p w:rsidR="006F6D79" w:rsidRPr="005E2F1D" w:rsidRDefault="006F6D79" w:rsidP="006F6D79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6F6D79" w:rsidRDefault="006F6D79" w:rsidP="006F6D79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Pr="00835813">
        <w:rPr>
          <w:color w:val="000000"/>
        </w:rPr>
        <w:t>г</w:t>
      </w:r>
      <w:proofErr w:type="gramEnd"/>
      <w:r w:rsidRPr="00835813">
        <w:rPr>
          <w:color w:val="000000"/>
        </w:rPr>
        <w:t>. Серпухов, ул. Чернышевского, вблизи д. 34</w:t>
      </w:r>
    </w:p>
    <w:p w:rsidR="006F6D79" w:rsidRPr="00CA556A" w:rsidRDefault="006F6D79" w:rsidP="006F6D79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>., 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145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rPr>
          <w:sz w:val="22"/>
          <w:szCs w:val="22"/>
        </w:rPr>
      </w:pPr>
      <w:r>
        <w:rPr>
          <w:sz w:val="22"/>
          <w:szCs w:val="22"/>
        </w:rPr>
        <w:t>Лот № 16</w:t>
      </w:r>
    </w:p>
    <w:p w:rsidR="006F6D79" w:rsidRPr="005E2F1D" w:rsidRDefault="006F6D79" w:rsidP="006F6D79">
      <w:pPr>
        <w:rPr>
          <w:color w:val="000000"/>
          <w:sz w:val="22"/>
          <w:szCs w:val="22"/>
        </w:rPr>
      </w:pPr>
      <w:r>
        <w:rPr>
          <w:color w:val="000000"/>
        </w:rPr>
        <w:t>Киоск - п</w:t>
      </w:r>
      <w:r w:rsidRPr="00020046">
        <w:rPr>
          <w:color w:val="000000"/>
        </w:rPr>
        <w:t>родовольственные товары (квас)</w:t>
      </w:r>
      <w:r>
        <w:rPr>
          <w:sz w:val="22"/>
          <w:szCs w:val="22"/>
        </w:rPr>
        <w:t>.</w:t>
      </w:r>
    </w:p>
    <w:p w:rsidR="006F6D79" w:rsidRDefault="006F6D79" w:rsidP="006F6D79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835813">
        <w:rPr>
          <w:color w:val="000000"/>
        </w:rPr>
        <w:t xml:space="preserve">г. Серпухов, ул. </w:t>
      </w:r>
      <w:proofErr w:type="gramStart"/>
      <w:r w:rsidRPr="00835813">
        <w:rPr>
          <w:color w:val="000000"/>
        </w:rPr>
        <w:t>Юбилейная</w:t>
      </w:r>
      <w:proofErr w:type="gramEnd"/>
      <w:r w:rsidRPr="00835813">
        <w:rPr>
          <w:color w:val="000000"/>
        </w:rPr>
        <w:t>, вблизи д. 12</w:t>
      </w:r>
    </w:p>
    <w:p w:rsidR="006F6D79" w:rsidRPr="00CA556A" w:rsidRDefault="006F6D79" w:rsidP="006F6D79">
      <w:pPr>
        <w:tabs>
          <w:tab w:val="left" w:pos="4638"/>
        </w:tabs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="00F8037C" w:rsidRPr="00CA556A">
        <w:rPr>
          <w:sz w:val="22"/>
          <w:szCs w:val="22"/>
        </w:rPr>
        <w:t>.</w:t>
      </w:r>
      <w:r w:rsidR="00F8037C"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>которая сообщила, что на аукцион по размещению нестационарных торговых объектов по адресу, указанному в Лоте № 1</w:t>
      </w:r>
      <w:r w:rsidR="00F8037C"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 xml:space="preserve"> (ИНН 772000554849, ОГРНИП 308770000043506).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8037C">
        <w:rPr>
          <w:sz w:val="22"/>
          <w:szCs w:val="22"/>
        </w:rPr>
        <w:t>146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Асрумяна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Лавренти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Грачиковича</w:t>
      </w:r>
      <w:proofErr w:type="spellEnd"/>
      <w:r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 xml:space="preserve"> </w:t>
      </w:r>
    </w:p>
    <w:p w:rsidR="004F28D0" w:rsidRPr="00CA556A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lastRenderedPageBreak/>
        <w:t xml:space="preserve">Рассмотрение заявок на участие в аукционе завершено: </w:t>
      </w:r>
      <w:r w:rsidR="00F8037C">
        <w:rPr>
          <w:rFonts w:ascii="Times New Roman" w:hAnsi="Times New Roman" w:cs="Times New Roman"/>
          <w:sz w:val="22"/>
          <w:szCs w:val="22"/>
        </w:rPr>
        <w:t>01.04</w:t>
      </w:r>
      <w:r w:rsidR="005E2F1D" w:rsidRPr="005E2F1D">
        <w:rPr>
          <w:rFonts w:ascii="Times New Roman" w:hAnsi="Times New Roman" w:cs="Times New Roman"/>
          <w:sz w:val="22"/>
          <w:szCs w:val="22"/>
        </w:rPr>
        <w:t>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F8037C">
        <w:rPr>
          <w:rFonts w:ascii="Times New Roman" w:hAnsi="Times New Roman" w:cs="Times New Roman"/>
          <w:sz w:val="22"/>
          <w:szCs w:val="22"/>
        </w:rPr>
        <w:t>20</w:t>
      </w:r>
      <w:r w:rsidRPr="00CA556A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3A7A57" w:rsidRPr="00DF7EBE" w:rsidRDefault="003A7A57" w:rsidP="003A7A57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3A7A57" w:rsidRDefault="003A7A57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3A7A57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5863"/>
    <w:rsid w:val="00007C92"/>
    <w:rsid w:val="00023837"/>
    <w:rsid w:val="00030700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56FAC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1A30"/>
    <w:rsid w:val="001A5EC3"/>
    <w:rsid w:val="001C72FE"/>
    <w:rsid w:val="001D29E7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1F6AEB"/>
    <w:rsid w:val="0020458B"/>
    <w:rsid w:val="0021103B"/>
    <w:rsid w:val="00214ECB"/>
    <w:rsid w:val="00221A82"/>
    <w:rsid w:val="002226A1"/>
    <w:rsid w:val="0023162A"/>
    <w:rsid w:val="00235B08"/>
    <w:rsid w:val="00237029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04FC9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940FF"/>
    <w:rsid w:val="003A7A57"/>
    <w:rsid w:val="003B0402"/>
    <w:rsid w:val="003B5D8E"/>
    <w:rsid w:val="003D35A9"/>
    <w:rsid w:val="003E2A9A"/>
    <w:rsid w:val="003F2BE0"/>
    <w:rsid w:val="004043E2"/>
    <w:rsid w:val="00414576"/>
    <w:rsid w:val="00417699"/>
    <w:rsid w:val="004249A3"/>
    <w:rsid w:val="00424F96"/>
    <w:rsid w:val="00434330"/>
    <w:rsid w:val="0043518B"/>
    <w:rsid w:val="0043648C"/>
    <w:rsid w:val="00474241"/>
    <w:rsid w:val="00477562"/>
    <w:rsid w:val="004900D0"/>
    <w:rsid w:val="00492D14"/>
    <w:rsid w:val="004B1850"/>
    <w:rsid w:val="004C2851"/>
    <w:rsid w:val="004D2BED"/>
    <w:rsid w:val="004D3F16"/>
    <w:rsid w:val="004D4ABD"/>
    <w:rsid w:val="004E286A"/>
    <w:rsid w:val="004E5734"/>
    <w:rsid w:val="004F1957"/>
    <w:rsid w:val="004F28D0"/>
    <w:rsid w:val="004F506E"/>
    <w:rsid w:val="005022FC"/>
    <w:rsid w:val="00504070"/>
    <w:rsid w:val="0050492A"/>
    <w:rsid w:val="00510E8D"/>
    <w:rsid w:val="005232D8"/>
    <w:rsid w:val="005418DC"/>
    <w:rsid w:val="005435D8"/>
    <w:rsid w:val="0054532B"/>
    <w:rsid w:val="0054718C"/>
    <w:rsid w:val="005603D7"/>
    <w:rsid w:val="00561666"/>
    <w:rsid w:val="00563F41"/>
    <w:rsid w:val="00565A16"/>
    <w:rsid w:val="005665DA"/>
    <w:rsid w:val="005700F8"/>
    <w:rsid w:val="0057040B"/>
    <w:rsid w:val="005760A3"/>
    <w:rsid w:val="00587255"/>
    <w:rsid w:val="00597AC4"/>
    <w:rsid w:val="005A1B73"/>
    <w:rsid w:val="005A2ABE"/>
    <w:rsid w:val="005B1B3A"/>
    <w:rsid w:val="005B7414"/>
    <w:rsid w:val="005C56FD"/>
    <w:rsid w:val="005C7ABA"/>
    <w:rsid w:val="005D68FF"/>
    <w:rsid w:val="005E2F1D"/>
    <w:rsid w:val="005E5443"/>
    <w:rsid w:val="005E5AD3"/>
    <w:rsid w:val="005F2808"/>
    <w:rsid w:val="005F6825"/>
    <w:rsid w:val="005F70FA"/>
    <w:rsid w:val="00602870"/>
    <w:rsid w:val="00602A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60A63"/>
    <w:rsid w:val="006759F8"/>
    <w:rsid w:val="006815F9"/>
    <w:rsid w:val="00687B28"/>
    <w:rsid w:val="00691502"/>
    <w:rsid w:val="00693C8E"/>
    <w:rsid w:val="006B5DC7"/>
    <w:rsid w:val="006C3B57"/>
    <w:rsid w:val="006C7323"/>
    <w:rsid w:val="006D495D"/>
    <w:rsid w:val="006D541B"/>
    <w:rsid w:val="006D600B"/>
    <w:rsid w:val="006E2A17"/>
    <w:rsid w:val="006F6D79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5683"/>
    <w:rsid w:val="007B631D"/>
    <w:rsid w:val="007C6708"/>
    <w:rsid w:val="007D15C8"/>
    <w:rsid w:val="007E433E"/>
    <w:rsid w:val="007F55F2"/>
    <w:rsid w:val="007F70C6"/>
    <w:rsid w:val="007F763E"/>
    <w:rsid w:val="008026E5"/>
    <w:rsid w:val="00804173"/>
    <w:rsid w:val="00812F3A"/>
    <w:rsid w:val="00814184"/>
    <w:rsid w:val="00816512"/>
    <w:rsid w:val="008209B0"/>
    <w:rsid w:val="0082126E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3FC1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149D"/>
    <w:rsid w:val="00A55B12"/>
    <w:rsid w:val="00A569F7"/>
    <w:rsid w:val="00A66E11"/>
    <w:rsid w:val="00A90299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12792"/>
    <w:rsid w:val="00B16625"/>
    <w:rsid w:val="00B404B8"/>
    <w:rsid w:val="00B55ADF"/>
    <w:rsid w:val="00B56B70"/>
    <w:rsid w:val="00B60C3D"/>
    <w:rsid w:val="00B66208"/>
    <w:rsid w:val="00B728FA"/>
    <w:rsid w:val="00B762A7"/>
    <w:rsid w:val="00B80A36"/>
    <w:rsid w:val="00B812DD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7ED0"/>
    <w:rsid w:val="00C503CF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A1890"/>
    <w:rsid w:val="00CA3DC3"/>
    <w:rsid w:val="00CA50AF"/>
    <w:rsid w:val="00CA556A"/>
    <w:rsid w:val="00CB1C33"/>
    <w:rsid w:val="00CB5875"/>
    <w:rsid w:val="00CC5CC5"/>
    <w:rsid w:val="00CD1747"/>
    <w:rsid w:val="00CD6EB6"/>
    <w:rsid w:val="00CD7E82"/>
    <w:rsid w:val="00CE0877"/>
    <w:rsid w:val="00CE4F4E"/>
    <w:rsid w:val="00CF310B"/>
    <w:rsid w:val="00CF67D3"/>
    <w:rsid w:val="00D01024"/>
    <w:rsid w:val="00D02743"/>
    <w:rsid w:val="00D10E62"/>
    <w:rsid w:val="00D12A09"/>
    <w:rsid w:val="00D15653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62792"/>
    <w:rsid w:val="00D6600A"/>
    <w:rsid w:val="00D71617"/>
    <w:rsid w:val="00D74817"/>
    <w:rsid w:val="00D803F0"/>
    <w:rsid w:val="00D8292A"/>
    <w:rsid w:val="00D9010E"/>
    <w:rsid w:val="00D9570A"/>
    <w:rsid w:val="00DA2CC1"/>
    <w:rsid w:val="00DB54F1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141FF"/>
    <w:rsid w:val="00E153C9"/>
    <w:rsid w:val="00E30425"/>
    <w:rsid w:val="00E321C5"/>
    <w:rsid w:val="00E41A9D"/>
    <w:rsid w:val="00E526C4"/>
    <w:rsid w:val="00E546AF"/>
    <w:rsid w:val="00E57A84"/>
    <w:rsid w:val="00E61D6D"/>
    <w:rsid w:val="00E7187F"/>
    <w:rsid w:val="00E772A2"/>
    <w:rsid w:val="00E84C53"/>
    <w:rsid w:val="00E93802"/>
    <w:rsid w:val="00E97D39"/>
    <w:rsid w:val="00EA3BFD"/>
    <w:rsid w:val="00EB25AE"/>
    <w:rsid w:val="00EB756E"/>
    <w:rsid w:val="00EC3521"/>
    <w:rsid w:val="00ED60D6"/>
    <w:rsid w:val="00ED68A0"/>
    <w:rsid w:val="00ED79D8"/>
    <w:rsid w:val="00ED7DAF"/>
    <w:rsid w:val="00EE606D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037C"/>
    <w:rsid w:val="00F813CA"/>
    <w:rsid w:val="00F81626"/>
    <w:rsid w:val="00F97C83"/>
    <w:rsid w:val="00FA1CEF"/>
    <w:rsid w:val="00FA2FEF"/>
    <w:rsid w:val="00FA6C8A"/>
    <w:rsid w:val="00FB05B8"/>
    <w:rsid w:val="00FB5B8E"/>
    <w:rsid w:val="00FC6E37"/>
    <w:rsid w:val="00FD3DDA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4DBD-7DE9-48F1-A7D6-6EA56CA0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2035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7</cp:revision>
  <cp:lastPrinted>2021-05-13T07:41:00Z</cp:lastPrinted>
  <dcterms:created xsi:type="dcterms:W3CDTF">2022-03-24T12:27:00Z</dcterms:created>
  <dcterms:modified xsi:type="dcterms:W3CDTF">2022-03-31T16:35:00Z</dcterms:modified>
</cp:coreProperties>
</file>